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9AD2" w14:textId="1C67C601" w:rsidR="003804CD" w:rsidRPr="00D9308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D9308A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38C7D0AB" w14:textId="10272F93" w:rsidR="00BA5499" w:rsidRPr="00D9308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D9308A">
        <w:rPr>
          <w:rFonts w:eastAsia="Times New Roman" w:cstheme="minorHAnsi"/>
          <w:sz w:val="24"/>
          <w:szCs w:val="20"/>
          <w:lang w:eastAsia="el-GR"/>
        </w:rPr>
        <w:t>ΥΠΟ</w:t>
      </w:r>
      <w:r w:rsidR="007152B8" w:rsidRPr="00D9308A">
        <w:rPr>
          <w:rFonts w:eastAsia="Times New Roman" w:cstheme="minorHAnsi"/>
          <w:sz w:val="24"/>
          <w:szCs w:val="20"/>
          <w:lang w:eastAsia="el-GR"/>
        </w:rPr>
        <w:t>ΨΗΦΙΟΥ</w:t>
      </w:r>
      <w:r w:rsidRPr="00D9308A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 w:rsidRPr="00D9308A">
        <w:rPr>
          <w:rFonts w:eastAsia="Times New Roman" w:cstheme="minorHAnsi"/>
          <w:sz w:val="24"/>
          <w:szCs w:val="20"/>
          <w:lang w:eastAsia="el-GR"/>
        </w:rPr>
        <w:t>ΟΥ</w:t>
      </w:r>
      <w:r w:rsidRPr="00D9308A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 w:rsidRPr="00D9308A">
        <w:rPr>
          <w:rFonts w:eastAsia="Times New Roman" w:cstheme="minorHAnsi"/>
          <w:sz w:val="24"/>
          <w:szCs w:val="20"/>
          <w:lang w:eastAsia="el-GR"/>
        </w:rPr>
        <w:t>Α</w:t>
      </w:r>
      <w:r w:rsidRPr="00D9308A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BA5499" w:rsidRPr="00D9308A">
        <w:rPr>
          <w:rFonts w:eastAsia="Times New Roman" w:cstheme="minorHAnsi"/>
          <w:sz w:val="24"/>
          <w:szCs w:val="20"/>
          <w:lang w:eastAsia="el-GR"/>
        </w:rPr>
        <w:t>ΣΤΟ ΠΛΑΙΣΙΟ</w:t>
      </w:r>
      <w:r w:rsidRPr="00D9308A">
        <w:rPr>
          <w:rFonts w:eastAsia="Times New Roman" w:cstheme="minorHAnsi"/>
          <w:sz w:val="24"/>
          <w:szCs w:val="20"/>
          <w:lang w:eastAsia="el-GR"/>
        </w:rPr>
        <w:t xml:space="preserve"> ΤΗ</w:t>
      </w:r>
      <w:r w:rsidR="00BA5499" w:rsidRPr="00D9308A">
        <w:rPr>
          <w:rFonts w:eastAsia="Times New Roman" w:cstheme="minorHAnsi"/>
          <w:sz w:val="24"/>
          <w:szCs w:val="20"/>
          <w:lang w:eastAsia="el-GR"/>
        </w:rPr>
        <w:t>Σ</w:t>
      </w:r>
      <w:r w:rsidRPr="00D9308A">
        <w:rPr>
          <w:rFonts w:eastAsia="Times New Roman" w:cstheme="minorHAnsi"/>
          <w:sz w:val="24"/>
          <w:szCs w:val="20"/>
          <w:lang w:eastAsia="el-GR"/>
        </w:rPr>
        <w:t xml:space="preserve"> ΜΕ </w:t>
      </w:r>
    </w:p>
    <w:p w14:paraId="4EA6B6EA" w14:textId="7B36589D" w:rsidR="00BA5499" w:rsidRPr="00D9308A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D9308A">
        <w:rPr>
          <w:rFonts w:eastAsia="Times New Roman" w:cstheme="minorHAnsi"/>
          <w:sz w:val="24"/>
          <w:szCs w:val="20"/>
          <w:lang w:eastAsia="el-GR"/>
        </w:rPr>
        <w:t xml:space="preserve">ΑΡ.ΠΡ. </w:t>
      </w:r>
      <w:r w:rsidR="00D9308A" w:rsidRPr="00D9308A">
        <w:rPr>
          <w:rFonts w:eastAsia="Times New Roman" w:cstheme="minorHAnsi"/>
          <w:sz w:val="24"/>
          <w:szCs w:val="20"/>
          <w:lang w:eastAsia="el-GR"/>
        </w:rPr>
        <w:t>747</w:t>
      </w:r>
      <w:r w:rsidRPr="00D9308A">
        <w:rPr>
          <w:rFonts w:eastAsia="Times New Roman" w:cstheme="minorHAnsi"/>
          <w:sz w:val="24"/>
          <w:szCs w:val="20"/>
          <w:lang w:eastAsia="el-GR"/>
        </w:rPr>
        <w:t>/</w:t>
      </w:r>
      <w:r w:rsidR="00D9308A" w:rsidRPr="00D9308A">
        <w:rPr>
          <w:rFonts w:eastAsia="Times New Roman" w:cstheme="minorHAnsi"/>
          <w:sz w:val="24"/>
          <w:szCs w:val="20"/>
          <w:lang w:eastAsia="el-GR"/>
        </w:rPr>
        <w:t>10</w:t>
      </w:r>
      <w:r w:rsidRPr="00D9308A">
        <w:rPr>
          <w:rFonts w:eastAsia="Times New Roman" w:cstheme="minorHAnsi"/>
          <w:sz w:val="24"/>
          <w:szCs w:val="20"/>
          <w:lang w:eastAsia="el-GR"/>
        </w:rPr>
        <w:t>-</w:t>
      </w:r>
      <w:r w:rsidR="00D9308A" w:rsidRPr="00D9308A">
        <w:rPr>
          <w:rFonts w:eastAsia="Times New Roman" w:cstheme="minorHAnsi"/>
          <w:sz w:val="24"/>
          <w:szCs w:val="20"/>
          <w:lang w:eastAsia="el-GR"/>
        </w:rPr>
        <w:t>07</w:t>
      </w:r>
      <w:r w:rsidRPr="00D9308A">
        <w:rPr>
          <w:rFonts w:eastAsia="Times New Roman" w:cstheme="minorHAnsi"/>
          <w:sz w:val="24"/>
          <w:szCs w:val="20"/>
          <w:lang w:eastAsia="el-GR"/>
        </w:rPr>
        <w:t>-</w:t>
      </w:r>
      <w:r w:rsidR="00D9308A" w:rsidRPr="00D9308A">
        <w:rPr>
          <w:rFonts w:eastAsia="Times New Roman" w:cstheme="minorHAnsi"/>
          <w:sz w:val="24"/>
          <w:szCs w:val="20"/>
          <w:lang w:eastAsia="el-GR"/>
        </w:rPr>
        <w:t>2024</w:t>
      </w:r>
      <w:r w:rsidRPr="00D9308A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 w:rsidR="00BA5499" w:rsidRPr="00D9308A">
        <w:rPr>
          <w:rFonts w:eastAsia="Times New Roman" w:cstheme="minorHAnsi"/>
          <w:sz w:val="24"/>
          <w:szCs w:val="20"/>
          <w:lang w:eastAsia="el-GR"/>
        </w:rPr>
        <w:t>Σ</w:t>
      </w:r>
      <w:r w:rsidRPr="00D9308A">
        <w:rPr>
          <w:rFonts w:eastAsia="Times New Roman" w:cstheme="minorHAnsi"/>
          <w:sz w:val="24"/>
          <w:szCs w:val="20"/>
          <w:lang w:eastAsia="el-GR"/>
        </w:rPr>
        <w:t xml:space="preserve"> ΤΟ</w:t>
      </w:r>
      <w:r w:rsidR="00BA5499" w:rsidRPr="00D9308A">
        <w:rPr>
          <w:rFonts w:eastAsia="Times New Roman" w:cstheme="minorHAnsi"/>
          <w:sz w:val="24"/>
          <w:szCs w:val="20"/>
          <w:lang w:eastAsia="el-GR"/>
        </w:rPr>
        <w:t xml:space="preserve">Υ </w:t>
      </w:r>
    </w:p>
    <w:p w14:paraId="03AB3944" w14:textId="7EF94A39" w:rsidR="003804CD" w:rsidRPr="003804CD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D9308A">
        <w:rPr>
          <w:rFonts w:eastAsia="Times New Roman" w:cstheme="minorHAnsi"/>
          <w:sz w:val="24"/>
          <w:szCs w:val="20"/>
          <w:lang w:eastAsia="el-GR"/>
        </w:rPr>
        <w:t xml:space="preserve">ΤΜΗΜΑΤΟΣ </w:t>
      </w:r>
      <w:r w:rsidR="008D7890" w:rsidRPr="00D9308A">
        <w:rPr>
          <w:rFonts w:eastAsia="Times New Roman" w:cstheme="minorHAnsi"/>
          <w:sz w:val="24"/>
          <w:szCs w:val="20"/>
          <w:lang w:eastAsia="el-GR"/>
        </w:rPr>
        <w:t>ΜΟΥΣΙΚΗΣ ΤΕΧΝΟΛΟΓΙΑΣ ΚΑΙ ΑΚΟΥΣΤΙΚΗΣ</w:t>
      </w:r>
      <w:r w:rsidR="008D7890">
        <w:rPr>
          <w:rFonts w:eastAsia="Times New Roman" w:cstheme="minorHAnsi"/>
          <w:sz w:val="24"/>
          <w:szCs w:val="20"/>
          <w:lang w:eastAsia="el-GR"/>
        </w:rPr>
        <w:t xml:space="preserve"> 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73163822" w14:textId="77777777" w:rsidTr="003804CD">
        <w:tc>
          <w:tcPr>
            <w:tcW w:w="226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096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3804CD">
        <w:tc>
          <w:tcPr>
            <w:tcW w:w="226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096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3804CD">
        <w:tc>
          <w:tcPr>
            <w:tcW w:w="226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096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3804CD">
        <w:tc>
          <w:tcPr>
            <w:tcW w:w="226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096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3804CD">
        <w:tc>
          <w:tcPr>
            <w:tcW w:w="2263" w:type="dxa"/>
          </w:tcPr>
          <w:p w14:paraId="698E02D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. μόνιμης</w:t>
            </w:r>
          </w:p>
          <w:p w14:paraId="0810840C" w14:textId="6FF90EB3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096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3804CD">
        <w:tc>
          <w:tcPr>
            <w:tcW w:w="226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096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3804CD">
        <w:tc>
          <w:tcPr>
            <w:tcW w:w="226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096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5CB44F8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p w14:paraId="2221C6EC" w14:textId="77777777" w:rsidR="005167E3" w:rsidRPr="003804CD" w:rsidRDefault="005167E3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797"/>
      </w:tblGrid>
      <w:tr w:rsidR="003804CD" w:rsidRPr="003804CD" w14:paraId="3A2433D2" w14:textId="77777777" w:rsidTr="007152B8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7797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7797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7797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7797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46C70C8F" w14:textId="77777777" w:rsidTr="00EB3AA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EB3AA1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EB3AA1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6096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EB3AA1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6096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EB3AA1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EB3AA1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6096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1CDC64C7" w14:textId="77777777" w:rsidTr="00774BEF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774BEF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774BEF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774BEF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774BEF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lastRenderedPageBreak/>
              <w:t>ΜΕΤΑΠΤΥΧΙΑΚΟ ΔΙΠΛΩΜΑ ΕΙΔΙΚΕΥΣΗΣ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774BEF" w:rsidRPr="00774BEF" w14:paraId="566B8862" w14:textId="77777777" w:rsidTr="007152B8">
        <w:trPr>
          <w:cantSplit/>
        </w:trPr>
        <w:tc>
          <w:tcPr>
            <w:tcW w:w="8505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EB3AA1">
        <w:trPr>
          <w:cantSplit/>
        </w:trPr>
        <w:tc>
          <w:tcPr>
            <w:tcW w:w="226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EB3AA1">
        <w:trPr>
          <w:cantSplit/>
          <w:trHeight w:val="629"/>
        </w:trPr>
        <w:tc>
          <w:tcPr>
            <w:tcW w:w="226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EB3AA1">
        <w:trPr>
          <w:cantSplit/>
          <w:trHeight w:val="699"/>
        </w:trPr>
        <w:tc>
          <w:tcPr>
            <w:tcW w:w="226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EB3AA1">
        <w:trPr>
          <w:cantSplit/>
          <w:trHeight w:val="500"/>
        </w:trPr>
        <w:tc>
          <w:tcPr>
            <w:tcW w:w="226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EB3AA1">
        <w:trPr>
          <w:cantSplit/>
          <w:trHeight w:val="712"/>
        </w:trPr>
        <w:tc>
          <w:tcPr>
            <w:tcW w:w="226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EB3AA1">
        <w:trPr>
          <w:cantSplit/>
          <w:trHeight w:val="835"/>
        </w:trPr>
        <w:tc>
          <w:tcPr>
            <w:tcW w:w="226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EB3AA1">
        <w:trPr>
          <w:cantSplit/>
          <w:trHeight w:val="835"/>
        </w:trPr>
        <w:tc>
          <w:tcPr>
            <w:tcW w:w="226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EB3AA1">
        <w:trPr>
          <w:cantSplit/>
          <w:trHeight w:val="835"/>
        </w:trPr>
        <w:tc>
          <w:tcPr>
            <w:tcW w:w="226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467173" w:rsidRPr="00774BEF" w14:paraId="34DC5E25" w14:textId="77777777" w:rsidTr="007152B8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EB3AA1">
        <w:trPr>
          <w:cantSplit/>
        </w:trPr>
        <w:tc>
          <w:tcPr>
            <w:tcW w:w="226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EB3AA1">
        <w:trPr>
          <w:cantSplit/>
          <w:trHeight w:val="629"/>
        </w:trPr>
        <w:tc>
          <w:tcPr>
            <w:tcW w:w="226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EB3AA1">
        <w:trPr>
          <w:cantSplit/>
          <w:trHeight w:val="699"/>
        </w:trPr>
        <w:tc>
          <w:tcPr>
            <w:tcW w:w="226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EB3AA1">
        <w:trPr>
          <w:cantSplit/>
          <w:trHeight w:val="500"/>
        </w:trPr>
        <w:tc>
          <w:tcPr>
            <w:tcW w:w="226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EB3AA1">
        <w:trPr>
          <w:cantSplit/>
          <w:trHeight w:val="712"/>
        </w:trPr>
        <w:tc>
          <w:tcPr>
            <w:tcW w:w="226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EB3AA1">
        <w:trPr>
          <w:cantSplit/>
          <w:trHeight w:val="835"/>
        </w:trPr>
        <w:tc>
          <w:tcPr>
            <w:tcW w:w="226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EB3AA1">
        <w:trPr>
          <w:cantSplit/>
          <w:trHeight w:val="835"/>
        </w:trPr>
        <w:tc>
          <w:tcPr>
            <w:tcW w:w="226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EB3AA1">
        <w:trPr>
          <w:cantSplit/>
          <w:trHeight w:val="835"/>
        </w:trPr>
        <w:tc>
          <w:tcPr>
            <w:tcW w:w="226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E52B0B" w14:paraId="78A16FD3" w14:textId="77777777" w:rsidTr="007152B8">
        <w:tc>
          <w:tcPr>
            <w:tcW w:w="3964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453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E52B0B">
        <w:tc>
          <w:tcPr>
            <w:tcW w:w="3964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453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E52B0B">
        <w:trPr>
          <w:trHeight w:val="465"/>
        </w:trPr>
        <w:tc>
          <w:tcPr>
            <w:tcW w:w="3964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453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E52B0B">
        <w:trPr>
          <w:trHeight w:val="341"/>
        </w:trPr>
        <w:tc>
          <w:tcPr>
            <w:tcW w:w="3964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453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E52B0B">
        <w:trPr>
          <w:trHeight w:val="345"/>
        </w:trPr>
        <w:tc>
          <w:tcPr>
            <w:tcW w:w="3964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453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E52B0B">
        <w:trPr>
          <w:trHeight w:val="349"/>
        </w:trPr>
        <w:tc>
          <w:tcPr>
            <w:tcW w:w="3964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453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373014E5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 xml:space="preserve">Δηλώνω ότι τα παραπάνω στοιχεία είναι αληθή και έχω λάβει γνώση των όρων της </w:t>
      </w:r>
      <w:r w:rsidR="00E567DF">
        <w:rPr>
          <w:rFonts w:cstheme="minorHAnsi"/>
          <w:bCs/>
          <w:spacing w:val="1"/>
        </w:rPr>
        <w:t xml:space="preserve">πρόσκλησης εκδήλωσης ενδιαφέροντος </w:t>
      </w:r>
      <w:r w:rsidR="000B23AE">
        <w:rPr>
          <w:rFonts w:cstheme="minorHAnsi"/>
        </w:rPr>
        <w:t>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BA54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CD"/>
    <w:rsid w:val="00032310"/>
    <w:rsid w:val="000B23AE"/>
    <w:rsid w:val="002337F0"/>
    <w:rsid w:val="003804CD"/>
    <w:rsid w:val="003B7538"/>
    <w:rsid w:val="00467173"/>
    <w:rsid w:val="00500FED"/>
    <w:rsid w:val="005167E3"/>
    <w:rsid w:val="00655A6E"/>
    <w:rsid w:val="007152B8"/>
    <w:rsid w:val="00774BEF"/>
    <w:rsid w:val="007B11BE"/>
    <w:rsid w:val="008D7890"/>
    <w:rsid w:val="0092470D"/>
    <w:rsid w:val="009571AB"/>
    <w:rsid w:val="00A427D0"/>
    <w:rsid w:val="00B1146C"/>
    <w:rsid w:val="00BA13A6"/>
    <w:rsid w:val="00BA5499"/>
    <w:rsid w:val="00C55501"/>
    <w:rsid w:val="00D9308A"/>
    <w:rsid w:val="00DF7310"/>
    <w:rsid w:val="00E52B0B"/>
    <w:rsid w:val="00E567DF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chartTrackingRefBased/>
  <w15:docId w15:val="{6612DE24-3187-476B-B8F9-A8A25E3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Nikos Goniotakis</cp:lastModifiedBy>
  <cp:revision>16</cp:revision>
  <dcterms:created xsi:type="dcterms:W3CDTF">2022-10-08T06:13:00Z</dcterms:created>
  <dcterms:modified xsi:type="dcterms:W3CDTF">2024-07-10T09:04:00Z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