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9A682" w14:textId="77777777" w:rsidR="005B4DDB" w:rsidRDefault="005B4DDB">
      <w:pPr>
        <w:spacing w:line="360" w:lineRule="auto"/>
      </w:pPr>
    </w:p>
    <w:tbl>
      <w:tblPr>
        <w:tblStyle w:val="a6"/>
        <w:tblW w:w="8392" w:type="dxa"/>
        <w:tblInd w:w="229" w:type="dxa"/>
        <w:tblLayout w:type="fixed"/>
        <w:tblLook w:val="0000" w:firstRow="0" w:lastRow="0" w:firstColumn="0" w:lastColumn="0" w:noHBand="0" w:noVBand="0"/>
      </w:tblPr>
      <w:tblGrid>
        <w:gridCol w:w="1551"/>
        <w:gridCol w:w="2756"/>
        <w:gridCol w:w="2464"/>
        <w:gridCol w:w="1621"/>
      </w:tblGrid>
      <w:tr w:rsidR="005B4DDB" w14:paraId="2E2E3CA7" w14:textId="77777777">
        <w:trPr>
          <w:trHeight w:val="1936"/>
        </w:trPr>
        <w:tc>
          <w:tcPr>
            <w:tcW w:w="1551" w:type="dxa"/>
          </w:tcPr>
          <w:p w14:paraId="48F57D3A" w14:textId="77777777" w:rsidR="005B4DDB" w:rsidRDefault="00000000">
            <w:pPr>
              <w:widowControl w:val="0"/>
              <w:spacing w:before="8" w:line="240" w:lineRule="auto"/>
              <w:jc w:val="bot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>0</w:t>
            </w:r>
          </w:p>
          <w:p w14:paraId="0CD1F629" w14:textId="77777777" w:rsidR="005B4DDB" w:rsidRDefault="005B4DDB">
            <w:pPr>
              <w:widowControl w:val="0"/>
              <w:spacing w:before="8" w:line="240" w:lineRule="auto"/>
              <w:jc w:val="bot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6DDD3F6F" w14:textId="77777777" w:rsidR="005B4DDB" w:rsidRDefault="00000000">
            <w:pPr>
              <w:widowControl w:val="0"/>
              <w:spacing w:line="240" w:lineRule="auto"/>
              <w:ind w:left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0942A1" wp14:editId="3D4DF886">
                  <wp:extent cx="867489" cy="873569"/>
                  <wp:effectExtent l="0" t="0" r="0" b="0"/>
                  <wp:docPr id="3" name="image2.jpg" descr="Macintosh HD:Users:sfakios:Google Drive:REPOSITORY:LOGOS:HMU_logos:ΠΑΝΕΠΙΣΤΗΜΙΟ LOGO:CMYK:TIFF:HELLENIC-MEDTERRANEAN-UNIVERSITY-BASIC-LOGO-ENG-CMYK-DEFAULT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Macintosh HD:Users:sfakios:Google Drive:REPOSITORY:LOGOS:HMU_logos:ΠΑΝΕΠΙΣΤΗΜΙΟ LOGO:CMYK:TIFF:HELLENIC-MEDTERRANEAN-UNIVERSITY-BASIC-LOGO-ENG-CMYK-DEFAULT.tif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89" cy="8735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  <w:tcBorders>
              <w:right w:val="single" w:sz="18" w:space="0" w:color="000000"/>
            </w:tcBorders>
          </w:tcPr>
          <w:p w14:paraId="5BD77C89" w14:textId="77777777" w:rsidR="005B4DDB" w:rsidRDefault="005B4DDB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D16D4E" w14:textId="77777777" w:rsidR="005B4DDB" w:rsidRDefault="00000000">
            <w:pPr>
              <w:widowControl w:val="0"/>
              <w:spacing w:before="141" w:line="240" w:lineRule="auto"/>
              <w:ind w:left="83" w:right="1098" w:firstLine="4"/>
              <w:jc w:val="both"/>
              <w:rPr>
                <w:rFonts w:ascii="Carlito" w:eastAsia="Carlito" w:hAnsi="Carlito" w:cs="Carlito"/>
                <w:b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sz w:val="24"/>
                <w:szCs w:val="24"/>
              </w:rPr>
              <w:t>ΕΛΛΗΝΙΚΟ ΜΕΣΟΓΕΙΑΚΟ</w:t>
            </w:r>
          </w:p>
          <w:p w14:paraId="215B4BDD" w14:textId="77777777" w:rsidR="005B4DDB" w:rsidRDefault="00000000">
            <w:pPr>
              <w:widowControl w:val="0"/>
              <w:spacing w:line="293" w:lineRule="auto"/>
              <w:ind w:left="83"/>
              <w:jc w:val="both"/>
              <w:rPr>
                <w:rFonts w:ascii="Carlito" w:eastAsia="Carlito" w:hAnsi="Carlito" w:cs="Carlito"/>
                <w:b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sz w:val="24"/>
                <w:szCs w:val="24"/>
              </w:rPr>
              <w:t>ΠΑΝΕΠΙΣΤΗΜΙΟ</w:t>
            </w:r>
          </w:p>
        </w:tc>
        <w:tc>
          <w:tcPr>
            <w:tcW w:w="2464" w:type="dxa"/>
            <w:tcBorders>
              <w:left w:val="single" w:sz="18" w:space="0" w:color="000000"/>
            </w:tcBorders>
          </w:tcPr>
          <w:p w14:paraId="467A20F2" w14:textId="77777777" w:rsidR="005B4DDB" w:rsidRPr="00031BFD" w:rsidRDefault="005B4DDB">
            <w:pPr>
              <w:widowControl w:val="0"/>
              <w:spacing w:before="2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l-GR"/>
              </w:rPr>
            </w:pPr>
          </w:p>
          <w:p w14:paraId="564EBE94" w14:textId="77777777" w:rsidR="005B4DDB" w:rsidRPr="00031BFD" w:rsidRDefault="00000000">
            <w:pPr>
              <w:widowControl w:val="0"/>
              <w:spacing w:line="254" w:lineRule="auto"/>
              <w:ind w:left="457" w:right="66" w:firstLine="837"/>
              <w:jc w:val="right"/>
              <w:rPr>
                <w:rFonts w:ascii="Carlito" w:eastAsia="Carlito" w:hAnsi="Carlito" w:cs="Carlito"/>
                <w:b/>
                <w:sz w:val="24"/>
                <w:szCs w:val="24"/>
                <w:lang w:val="el-GR"/>
              </w:rPr>
            </w:pPr>
            <w:r w:rsidRPr="00031BFD">
              <w:rPr>
                <w:rFonts w:ascii="Carlito" w:eastAsia="Carlito" w:hAnsi="Carlito" w:cs="Carlito"/>
                <w:b/>
                <w:sz w:val="24"/>
                <w:szCs w:val="24"/>
                <w:lang w:val="el-GR"/>
              </w:rPr>
              <w:t>ΣΧΟΛΗ ΜΟΥΣΙΚΗΣ</w:t>
            </w:r>
          </w:p>
          <w:p w14:paraId="25F2055D" w14:textId="77777777" w:rsidR="005B4DDB" w:rsidRPr="00031BFD" w:rsidRDefault="00000000">
            <w:pPr>
              <w:widowControl w:val="0"/>
              <w:spacing w:line="254" w:lineRule="auto"/>
              <w:ind w:left="457" w:right="66" w:firstLine="837"/>
              <w:jc w:val="right"/>
              <w:rPr>
                <w:rFonts w:ascii="Carlito" w:eastAsia="Carlito" w:hAnsi="Carlito" w:cs="Carlito"/>
                <w:b/>
                <w:sz w:val="24"/>
                <w:szCs w:val="24"/>
                <w:lang w:val="el-GR"/>
              </w:rPr>
            </w:pPr>
            <w:r w:rsidRPr="00031BFD">
              <w:rPr>
                <w:rFonts w:ascii="Carlito" w:eastAsia="Carlito" w:hAnsi="Carlito" w:cs="Carlito"/>
                <w:b/>
                <w:sz w:val="24"/>
                <w:szCs w:val="24"/>
                <w:lang w:val="el-GR"/>
              </w:rPr>
              <w:t>ΚΑΙ ΟΠΤΟΑΚΟΥΣΤΙΚΩΝ</w:t>
            </w:r>
          </w:p>
          <w:p w14:paraId="50C49335" w14:textId="77777777" w:rsidR="005B4DDB" w:rsidRPr="00031BFD" w:rsidRDefault="00000000">
            <w:pPr>
              <w:widowControl w:val="0"/>
              <w:spacing w:line="254" w:lineRule="auto"/>
              <w:ind w:left="457" w:right="66"/>
              <w:jc w:val="right"/>
              <w:rPr>
                <w:rFonts w:ascii="Carlito" w:eastAsia="Carlito" w:hAnsi="Carlito" w:cs="Carlito"/>
                <w:b/>
                <w:sz w:val="24"/>
                <w:szCs w:val="24"/>
                <w:lang w:val="el-GR"/>
              </w:rPr>
            </w:pPr>
            <w:r w:rsidRPr="00031BFD">
              <w:rPr>
                <w:rFonts w:ascii="Carlito" w:eastAsia="Carlito" w:hAnsi="Carlito" w:cs="Carlito"/>
                <w:b/>
                <w:sz w:val="24"/>
                <w:szCs w:val="24"/>
                <w:lang w:val="el-GR"/>
              </w:rPr>
              <w:t>ΤΕΧΝΟΛΟΓΙΩΝ</w:t>
            </w:r>
          </w:p>
        </w:tc>
        <w:tc>
          <w:tcPr>
            <w:tcW w:w="1621" w:type="dxa"/>
          </w:tcPr>
          <w:p w14:paraId="20502A9A" w14:textId="77777777" w:rsidR="005B4DDB" w:rsidRPr="00031BFD" w:rsidRDefault="005B4DDB">
            <w:pPr>
              <w:widowControl w:val="0"/>
              <w:spacing w:before="2" w:line="240" w:lineRule="auto"/>
              <w:jc w:val="both"/>
              <w:rPr>
                <w:rFonts w:ascii="Times New Roman" w:eastAsia="Times New Roman" w:hAnsi="Times New Roman" w:cs="Times New Roman"/>
                <w:sz w:val="3"/>
                <w:szCs w:val="3"/>
                <w:lang w:val="el-GR"/>
              </w:rPr>
            </w:pPr>
          </w:p>
          <w:p w14:paraId="3E7F2153" w14:textId="77777777" w:rsidR="005B4DDB" w:rsidRDefault="00000000">
            <w:pPr>
              <w:widowControl w:val="0"/>
              <w:spacing w:line="240" w:lineRule="auto"/>
              <w:ind w:left="6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34404F1" wp14:editId="137E90B5">
                  <wp:extent cx="944880" cy="944880"/>
                  <wp:effectExtent l="0" t="0" r="0" b="0"/>
                  <wp:docPr id="4" name="image1.png" descr="A logo with a tree and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logo with a tree and text&#10;&#10;Description automatically generated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D9A1CB" w14:textId="77777777" w:rsidR="005B4DDB" w:rsidRDefault="005B4DDB">
      <w:pPr>
        <w:widowControl w:val="0"/>
        <w:spacing w:line="240" w:lineRule="auto"/>
        <w:ind w:left="11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E20BB64" w14:textId="77777777" w:rsidR="005B4DDB" w:rsidRDefault="005B4DD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8C1D295" w14:textId="77777777" w:rsidR="005B4DDB" w:rsidRDefault="005B4DDB">
      <w:pPr>
        <w:widowControl w:val="0"/>
        <w:spacing w:line="240" w:lineRule="auto"/>
        <w:ind w:left="11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EB85D26" w14:textId="77777777" w:rsidR="005B4DDB" w:rsidRPr="00031BFD" w:rsidRDefault="00000000">
      <w:pPr>
        <w:spacing w:after="60" w:line="360" w:lineRule="auto"/>
        <w:jc w:val="center"/>
        <w:rPr>
          <w:rFonts w:ascii="Calibri" w:eastAsia="Calibri" w:hAnsi="Calibri" w:cs="Calibri"/>
          <w:b/>
          <w:sz w:val="24"/>
          <w:szCs w:val="24"/>
          <w:lang w:val="el-GR"/>
        </w:rPr>
      </w:pPr>
      <w:r w:rsidRPr="00031BFD">
        <w:rPr>
          <w:rFonts w:ascii="Calibri" w:eastAsia="Calibri" w:hAnsi="Calibri" w:cs="Calibri"/>
          <w:b/>
          <w:sz w:val="24"/>
          <w:szCs w:val="24"/>
          <w:lang w:val="el-GR"/>
        </w:rPr>
        <w:t>ΕΛΛΗΝΙΚΟ ΜΕΣΟΓΕΙΑΚΟ ΠΑΝΕΠΙΣΤΗΜΙΟ</w:t>
      </w:r>
    </w:p>
    <w:p w14:paraId="51DA2510" w14:textId="77777777" w:rsidR="005B4DDB" w:rsidRPr="00031BFD" w:rsidRDefault="00000000">
      <w:pPr>
        <w:spacing w:after="60" w:line="360" w:lineRule="auto"/>
        <w:jc w:val="center"/>
        <w:rPr>
          <w:rFonts w:ascii="Calibri" w:eastAsia="Calibri" w:hAnsi="Calibri" w:cs="Calibri"/>
          <w:b/>
          <w:sz w:val="24"/>
          <w:szCs w:val="24"/>
          <w:lang w:val="el-GR"/>
        </w:rPr>
      </w:pPr>
      <w:r w:rsidRPr="00031BFD">
        <w:rPr>
          <w:rFonts w:ascii="Calibri" w:eastAsia="Calibri" w:hAnsi="Calibri" w:cs="Calibri"/>
          <w:b/>
          <w:sz w:val="24"/>
          <w:szCs w:val="24"/>
          <w:lang w:val="el-GR"/>
        </w:rPr>
        <w:t>ΣΧΟΛΗ ΜΟΥΣΙΚΗΣ ΚΑΙ ΟΠΤΟΑΚΟΥΣΤΙΚΩΝ ΤΕΧΝΟΛΟΓΙΩΝ</w:t>
      </w:r>
    </w:p>
    <w:p w14:paraId="38CCC1BC" w14:textId="77777777" w:rsidR="005B4DDB" w:rsidRPr="00031BFD" w:rsidRDefault="00000000">
      <w:pPr>
        <w:spacing w:after="60" w:line="360" w:lineRule="auto"/>
        <w:jc w:val="center"/>
        <w:rPr>
          <w:rFonts w:ascii="Calibri" w:eastAsia="Calibri" w:hAnsi="Calibri" w:cs="Calibri"/>
          <w:b/>
          <w:sz w:val="24"/>
          <w:szCs w:val="24"/>
          <w:lang w:val="el-GR"/>
        </w:rPr>
      </w:pPr>
      <w:r w:rsidRPr="00031BFD">
        <w:rPr>
          <w:rFonts w:ascii="Calibri" w:eastAsia="Calibri" w:hAnsi="Calibri" w:cs="Calibri"/>
          <w:b/>
          <w:sz w:val="24"/>
          <w:szCs w:val="24"/>
          <w:lang w:val="el-GR"/>
        </w:rPr>
        <w:t>ΤΜΗΜΑ ΜΟΥΣΙΚΗΣ ΤΕΧΝΟΛΟΓΙΑΣ ΚΑΙ ΑΚΟΥΣΤΙΚΗΣ</w:t>
      </w:r>
    </w:p>
    <w:p w14:paraId="22312ADB" w14:textId="77777777" w:rsidR="005B4DDB" w:rsidRPr="00031BFD" w:rsidRDefault="005B4DDB">
      <w:pPr>
        <w:spacing w:after="60" w:line="259" w:lineRule="auto"/>
        <w:jc w:val="center"/>
        <w:rPr>
          <w:rFonts w:ascii="Calibri" w:eastAsia="Calibri" w:hAnsi="Calibri" w:cs="Calibri"/>
          <w:b/>
          <w:sz w:val="24"/>
          <w:szCs w:val="24"/>
          <w:lang w:val="el-GR"/>
        </w:rPr>
      </w:pPr>
    </w:p>
    <w:p w14:paraId="5345DA11" w14:textId="77777777" w:rsidR="005B4DDB" w:rsidRPr="00031BFD" w:rsidRDefault="00000000">
      <w:pPr>
        <w:spacing w:after="60" w:line="259" w:lineRule="auto"/>
        <w:jc w:val="center"/>
        <w:rPr>
          <w:rFonts w:ascii="Calibri" w:eastAsia="Calibri" w:hAnsi="Calibri" w:cs="Calibri"/>
          <w:b/>
          <w:sz w:val="24"/>
          <w:szCs w:val="24"/>
          <w:lang w:val="el-GR"/>
        </w:rPr>
      </w:pPr>
      <w:r w:rsidRPr="00031BFD">
        <w:rPr>
          <w:rFonts w:ascii="Calibri" w:eastAsia="Calibri" w:hAnsi="Calibri" w:cs="Calibri"/>
          <w:b/>
          <w:sz w:val="24"/>
          <w:szCs w:val="24"/>
          <w:lang w:val="el-GR"/>
        </w:rPr>
        <w:t>Πρόσκληση σε Δημόσια Παρουσίαση</w:t>
      </w:r>
    </w:p>
    <w:p w14:paraId="39CB9518" w14:textId="77777777" w:rsidR="005B4DDB" w:rsidRPr="0025269B" w:rsidRDefault="00000000">
      <w:pPr>
        <w:spacing w:after="60" w:line="259" w:lineRule="auto"/>
        <w:jc w:val="center"/>
        <w:rPr>
          <w:rFonts w:ascii="Calibri" w:eastAsia="Calibri" w:hAnsi="Calibri" w:cs="Calibri"/>
          <w:b/>
          <w:sz w:val="24"/>
          <w:szCs w:val="24"/>
          <w:lang w:val="el-GR"/>
        </w:rPr>
      </w:pPr>
      <w:r w:rsidRPr="0025269B">
        <w:rPr>
          <w:rFonts w:ascii="Calibri" w:eastAsia="Calibri" w:hAnsi="Calibri" w:cs="Calibri"/>
          <w:b/>
          <w:sz w:val="24"/>
          <w:szCs w:val="24"/>
          <w:lang w:val="el-GR"/>
        </w:rPr>
        <w:t>Μεταπτυχιακή Διπλωματικής Εργασίας</w:t>
      </w:r>
    </w:p>
    <w:p w14:paraId="5223882B" w14:textId="77777777" w:rsidR="005B4DDB" w:rsidRPr="0025269B" w:rsidRDefault="00000000">
      <w:pPr>
        <w:spacing w:after="60" w:line="259" w:lineRule="auto"/>
        <w:jc w:val="center"/>
        <w:rPr>
          <w:rFonts w:ascii="Calibri" w:eastAsia="Calibri" w:hAnsi="Calibri" w:cs="Calibri"/>
          <w:b/>
          <w:sz w:val="24"/>
          <w:szCs w:val="24"/>
          <w:lang w:val="el-GR"/>
        </w:rPr>
      </w:pPr>
      <w:r w:rsidRPr="0025269B">
        <w:rPr>
          <w:rFonts w:ascii="Calibri" w:eastAsia="Calibri" w:hAnsi="Calibri" w:cs="Calibri"/>
          <w:b/>
          <w:sz w:val="24"/>
          <w:szCs w:val="24"/>
          <w:lang w:val="el-GR"/>
        </w:rPr>
        <w:t>Τίτλος</w:t>
      </w:r>
    </w:p>
    <w:p w14:paraId="382BBA48" w14:textId="22EBCA80" w:rsidR="005B4DDB" w:rsidRPr="00031BFD" w:rsidRDefault="00000000">
      <w:pPr>
        <w:spacing w:after="60" w:line="259" w:lineRule="auto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031BFD">
        <w:rPr>
          <w:rFonts w:ascii="Calibri" w:eastAsia="Calibri" w:hAnsi="Calibri" w:cs="Calibri"/>
          <w:sz w:val="24"/>
          <w:szCs w:val="24"/>
          <w:lang w:val="el-GR"/>
        </w:rPr>
        <w:t>“</w:t>
      </w:r>
      <w:r w:rsidR="00031BFD">
        <w:rPr>
          <w:rFonts w:ascii="Calibri" w:eastAsia="Calibri" w:hAnsi="Calibri" w:cs="Calibri"/>
          <w:sz w:val="24"/>
          <w:szCs w:val="24"/>
          <w:lang w:val="el-GR"/>
        </w:rPr>
        <w:t xml:space="preserve">Ανάλυση και Σύνθεση </w:t>
      </w:r>
      <w:proofErr w:type="spellStart"/>
      <w:r w:rsidR="00031BFD">
        <w:rPr>
          <w:rFonts w:ascii="Calibri" w:eastAsia="Calibri" w:hAnsi="Calibri" w:cs="Calibri"/>
          <w:sz w:val="24"/>
          <w:szCs w:val="24"/>
          <w:lang w:val="el-GR"/>
        </w:rPr>
        <w:t>Ηχοτοπίων</w:t>
      </w:r>
      <w:proofErr w:type="spellEnd"/>
      <w:r w:rsidR="00031BFD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="00031BFD" w:rsidRPr="00031BFD">
        <w:rPr>
          <w:rFonts w:ascii="Calibri" w:eastAsia="Calibri" w:hAnsi="Calibri" w:cs="Calibri"/>
          <w:sz w:val="24"/>
          <w:szCs w:val="24"/>
          <w:lang w:val="el-GR"/>
        </w:rPr>
        <w:br/>
        <w:t xml:space="preserve">: </w:t>
      </w:r>
      <w:r w:rsidR="00031BFD">
        <w:rPr>
          <w:rFonts w:ascii="Calibri" w:eastAsia="Calibri" w:hAnsi="Calibri" w:cs="Calibri"/>
          <w:sz w:val="24"/>
          <w:szCs w:val="24"/>
          <w:lang w:val="el-GR"/>
        </w:rPr>
        <w:t xml:space="preserve">Περιοχή </w:t>
      </w:r>
      <w:proofErr w:type="spellStart"/>
      <w:r w:rsidR="00031BFD">
        <w:rPr>
          <w:rFonts w:ascii="Calibri" w:eastAsia="Calibri" w:hAnsi="Calibri" w:cs="Calibri"/>
          <w:sz w:val="24"/>
          <w:szCs w:val="24"/>
          <w:lang w:val="el-GR"/>
        </w:rPr>
        <w:t>Καστελλάκια</w:t>
      </w:r>
      <w:proofErr w:type="spellEnd"/>
      <w:r w:rsidR="00031BFD">
        <w:rPr>
          <w:rFonts w:ascii="Calibri" w:eastAsia="Calibri" w:hAnsi="Calibri" w:cs="Calibri"/>
          <w:sz w:val="24"/>
          <w:szCs w:val="24"/>
          <w:lang w:val="el-GR"/>
        </w:rPr>
        <w:t>, Ρεθύμνου</w:t>
      </w:r>
      <w:r w:rsidRPr="00031BFD">
        <w:rPr>
          <w:rFonts w:ascii="Calibri" w:eastAsia="Calibri" w:hAnsi="Calibri" w:cs="Calibri"/>
          <w:sz w:val="24"/>
          <w:szCs w:val="24"/>
          <w:lang w:val="el-GR"/>
        </w:rPr>
        <w:t>”</w:t>
      </w:r>
    </w:p>
    <w:p w14:paraId="00961BC6" w14:textId="77777777" w:rsidR="005B4DDB" w:rsidRPr="00031BFD" w:rsidRDefault="005B4DDB">
      <w:pPr>
        <w:spacing w:after="60" w:line="259" w:lineRule="auto"/>
        <w:jc w:val="center"/>
        <w:rPr>
          <w:rFonts w:ascii="Calibri" w:eastAsia="Calibri" w:hAnsi="Calibri" w:cs="Calibri"/>
          <w:sz w:val="24"/>
          <w:szCs w:val="24"/>
          <w:lang w:val="el-GR"/>
        </w:rPr>
      </w:pPr>
    </w:p>
    <w:p w14:paraId="19B43693" w14:textId="7E6BAA3F" w:rsidR="005B4DDB" w:rsidRPr="00031BFD" w:rsidRDefault="00000000">
      <w:pPr>
        <w:spacing w:after="60" w:line="259" w:lineRule="auto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031BFD">
        <w:rPr>
          <w:rFonts w:ascii="Calibri" w:eastAsia="Calibri" w:hAnsi="Calibri" w:cs="Calibri"/>
          <w:sz w:val="24"/>
          <w:szCs w:val="24"/>
          <w:lang w:val="el-GR"/>
        </w:rPr>
        <w:t xml:space="preserve">Της </w:t>
      </w:r>
      <w:r w:rsidR="00031BFD">
        <w:rPr>
          <w:rFonts w:ascii="Calibri" w:eastAsia="Calibri" w:hAnsi="Calibri" w:cs="Calibri"/>
          <w:b/>
          <w:sz w:val="24"/>
          <w:szCs w:val="24"/>
          <w:lang w:val="el-GR"/>
        </w:rPr>
        <w:t>Ιουλίας Παναγιώτου</w:t>
      </w:r>
      <w:r w:rsidRPr="00031BFD">
        <w:rPr>
          <w:rFonts w:ascii="Calibri" w:eastAsia="Calibri" w:hAnsi="Calibri" w:cs="Calibri"/>
          <w:sz w:val="24"/>
          <w:szCs w:val="24"/>
          <w:lang w:val="el-GR"/>
        </w:rPr>
        <w:t>, μεταπτυχιακής φοιτήτριας του Προγράμματος Μεταπτυχιακών Σπουδών στις “Τεχνολογίες Ήχου και Μουσικής”</w:t>
      </w:r>
    </w:p>
    <w:p w14:paraId="319E6F5C" w14:textId="615F4F61" w:rsidR="005B4DDB" w:rsidRPr="00031BFD" w:rsidRDefault="00000000">
      <w:pPr>
        <w:spacing w:after="60" w:line="259" w:lineRule="auto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031BFD">
        <w:rPr>
          <w:rFonts w:ascii="Calibri" w:eastAsia="Calibri" w:hAnsi="Calibri" w:cs="Calibri"/>
          <w:sz w:val="24"/>
          <w:szCs w:val="24"/>
          <w:lang w:val="el-GR"/>
        </w:rPr>
        <w:t xml:space="preserve">Επιβλέπων Καθηγητής: </w:t>
      </w:r>
      <w:proofErr w:type="spellStart"/>
      <w:r w:rsidR="00031BFD">
        <w:rPr>
          <w:rFonts w:ascii="Calibri" w:eastAsia="Calibri" w:hAnsi="Calibri" w:cs="Calibri"/>
          <w:sz w:val="24"/>
          <w:szCs w:val="24"/>
          <w:lang w:val="el-GR"/>
        </w:rPr>
        <w:t>Τζεδάκη</w:t>
      </w:r>
      <w:proofErr w:type="spellEnd"/>
      <w:r w:rsidR="00031BFD">
        <w:rPr>
          <w:rFonts w:ascii="Calibri" w:eastAsia="Calibri" w:hAnsi="Calibri" w:cs="Calibri"/>
          <w:sz w:val="24"/>
          <w:szCs w:val="24"/>
          <w:lang w:val="el-GR"/>
        </w:rPr>
        <w:t xml:space="preserve"> Αικατερίνη</w:t>
      </w:r>
    </w:p>
    <w:p w14:paraId="2622E61E" w14:textId="77777777" w:rsidR="005B4DDB" w:rsidRPr="00031BFD" w:rsidRDefault="005B4DDB">
      <w:pPr>
        <w:spacing w:after="60" w:line="259" w:lineRule="auto"/>
        <w:jc w:val="center"/>
        <w:rPr>
          <w:rFonts w:ascii="Calibri" w:eastAsia="Calibri" w:hAnsi="Calibri" w:cs="Calibri"/>
          <w:sz w:val="24"/>
          <w:szCs w:val="24"/>
          <w:lang w:val="el-GR"/>
        </w:rPr>
      </w:pPr>
    </w:p>
    <w:p w14:paraId="611A2567" w14:textId="77777777" w:rsidR="009A385A" w:rsidRDefault="00000000">
      <w:pPr>
        <w:spacing w:after="60" w:line="259" w:lineRule="auto"/>
        <w:jc w:val="center"/>
        <w:rPr>
          <w:rFonts w:ascii="Calibri" w:eastAsia="Calibri" w:hAnsi="Calibri" w:cs="Calibri"/>
          <w:sz w:val="24"/>
          <w:szCs w:val="24"/>
          <w:lang w:val="en-US"/>
        </w:rPr>
      </w:pPr>
      <w:r w:rsidRPr="00031BFD">
        <w:rPr>
          <w:rFonts w:ascii="Calibri" w:eastAsia="Calibri" w:hAnsi="Calibri" w:cs="Calibri"/>
          <w:sz w:val="24"/>
          <w:szCs w:val="24"/>
          <w:lang w:val="el-GR"/>
        </w:rPr>
        <w:t xml:space="preserve">Η παρουσίαση θα πραγματοποιηθεί τη </w:t>
      </w:r>
      <w:r w:rsidR="00031BFD">
        <w:rPr>
          <w:rFonts w:ascii="Calibri" w:eastAsia="Calibri" w:hAnsi="Calibri" w:cs="Calibri"/>
          <w:b/>
          <w:sz w:val="24"/>
          <w:szCs w:val="24"/>
          <w:lang w:val="el-GR"/>
        </w:rPr>
        <w:t>Τρίτη</w:t>
      </w:r>
      <w:r w:rsidRPr="00031BFD">
        <w:rPr>
          <w:rFonts w:ascii="Calibri" w:eastAsia="Calibri" w:hAnsi="Calibri" w:cs="Calibri"/>
          <w:b/>
          <w:sz w:val="24"/>
          <w:szCs w:val="24"/>
          <w:lang w:val="el-GR"/>
        </w:rPr>
        <w:t xml:space="preserve"> </w:t>
      </w:r>
      <w:r w:rsidR="00031BFD">
        <w:rPr>
          <w:rFonts w:ascii="Calibri" w:eastAsia="Calibri" w:hAnsi="Calibri" w:cs="Calibri"/>
          <w:b/>
          <w:sz w:val="24"/>
          <w:szCs w:val="24"/>
          <w:lang w:val="el-GR"/>
        </w:rPr>
        <w:t>9 Δεκεμβρίου</w:t>
      </w:r>
      <w:r w:rsidRPr="00031BFD">
        <w:rPr>
          <w:rFonts w:ascii="Calibri" w:eastAsia="Calibri" w:hAnsi="Calibri" w:cs="Calibri"/>
          <w:b/>
          <w:sz w:val="24"/>
          <w:szCs w:val="24"/>
          <w:lang w:val="el-GR"/>
        </w:rPr>
        <w:t xml:space="preserve"> 202</w:t>
      </w:r>
      <w:r w:rsidR="00031BFD">
        <w:rPr>
          <w:rFonts w:ascii="Calibri" w:eastAsia="Calibri" w:hAnsi="Calibri" w:cs="Calibri"/>
          <w:b/>
          <w:sz w:val="24"/>
          <w:szCs w:val="24"/>
          <w:lang w:val="el-GR"/>
        </w:rPr>
        <w:t>5</w:t>
      </w:r>
      <w:r w:rsidRPr="00031BFD">
        <w:rPr>
          <w:rFonts w:ascii="Calibri" w:eastAsia="Calibri" w:hAnsi="Calibri" w:cs="Calibri"/>
          <w:b/>
          <w:sz w:val="24"/>
          <w:szCs w:val="24"/>
          <w:lang w:val="el-GR"/>
        </w:rPr>
        <w:t xml:space="preserve"> στις 11:00</w:t>
      </w:r>
      <w:r w:rsidRPr="00031BFD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</w:p>
    <w:p w14:paraId="23E2C5E2" w14:textId="2407FA4D" w:rsidR="005B4DDB" w:rsidRPr="009A385A" w:rsidRDefault="00000000">
      <w:pPr>
        <w:spacing w:after="60" w:line="259" w:lineRule="auto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031BFD">
        <w:rPr>
          <w:rFonts w:ascii="Calibri" w:eastAsia="Calibri" w:hAnsi="Calibri" w:cs="Calibri"/>
          <w:sz w:val="24"/>
          <w:szCs w:val="24"/>
          <w:lang w:val="el-GR"/>
        </w:rPr>
        <w:t xml:space="preserve">μέσω </w:t>
      </w:r>
      <w:r w:rsidR="009A385A">
        <w:rPr>
          <w:rFonts w:ascii="Calibri" w:eastAsia="Calibri" w:hAnsi="Calibri" w:cs="Calibri"/>
          <w:sz w:val="24"/>
          <w:szCs w:val="24"/>
          <w:lang w:val="en-US"/>
        </w:rPr>
        <w:t>Google</w:t>
      </w:r>
      <w:r w:rsidR="009A385A" w:rsidRPr="009A385A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="009A385A">
        <w:rPr>
          <w:rFonts w:ascii="Calibri" w:eastAsia="Calibri" w:hAnsi="Calibri" w:cs="Calibri"/>
          <w:sz w:val="24"/>
          <w:szCs w:val="24"/>
          <w:lang w:val="en-US"/>
        </w:rPr>
        <w:t>meet</w:t>
      </w:r>
      <w:r w:rsidR="009A385A" w:rsidRPr="009A385A">
        <w:rPr>
          <w:rFonts w:ascii="Calibri" w:eastAsia="Calibri" w:hAnsi="Calibri" w:cs="Calibri"/>
          <w:sz w:val="24"/>
          <w:szCs w:val="24"/>
          <w:lang w:val="el-GR"/>
        </w:rPr>
        <w:t xml:space="preserve"> :</w:t>
      </w:r>
    </w:p>
    <w:p w14:paraId="51A2FB5D" w14:textId="77777777" w:rsidR="009A385A" w:rsidRPr="009A385A" w:rsidRDefault="009A385A" w:rsidP="009A385A">
      <w:pPr>
        <w:jc w:val="center"/>
        <w:rPr>
          <w:lang w:val="el-GR"/>
        </w:rPr>
      </w:pPr>
      <w:r w:rsidRPr="009A385A">
        <w:rPr>
          <w:lang w:val="el-GR"/>
        </w:rPr>
        <w:t xml:space="preserve">Ζώνη ώρας: </w:t>
      </w:r>
      <w:r>
        <w:t>Europe</w:t>
      </w:r>
      <w:r w:rsidRPr="009A385A">
        <w:rPr>
          <w:lang w:val="el-GR"/>
        </w:rPr>
        <w:t>/</w:t>
      </w:r>
      <w:r>
        <w:t>Athens</w:t>
      </w:r>
    </w:p>
    <w:p w14:paraId="7491F314" w14:textId="77777777" w:rsidR="009A385A" w:rsidRPr="009A385A" w:rsidRDefault="009A385A" w:rsidP="009A385A">
      <w:pPr>
        <w:jc w:val="center"/>
        <w:rPr>
          <w:lang w:val="el-GR"/>
        </w:rPr>
      </w:pPr>
      <w:r w:rsidRPr="009A385A">
        <w:rPr>
          <w:lang w:val="el-GR"/>
        </w:rPr>
        <w:t xml:space="preserve">Πληροφορίες για συμμετοχή στο </w:t>
      </w:r>
      <w:r>
        <w:t>Google</w:t>
      </w:r>
      <w:r w:rsidRPr="009A385A">
        <w:rPr>
          <w:lang w:val="el-GR"/>
        </w:rPr>
        <w:t xml:space="preserve"> </w:t>
      </w:r>
      <w:r>
        <w:t>Meet</w:t>
      </w:r>
    </w:p>
    <w:p w14:paraId="1E272D5F" w14:textId="77777777" w:rsidR="009A385A" w:rsidRPr="009A385A" w:rsidRDefault="009A385A" w:rsidP="009A385A">
      <w:pPr>
        <w:jc w:val="center"/>
        <w:rPr>
          <w:lang w:val="el-GR"/>
        </w:rPr>
      </w:pPr>
      <w:r w:rsidRPr="009A385A">
        <w:rPr>
          <w:lang w:val="el-GR"/>
        </w:rPr>
        <w:t xml:space="preserve">Σύνδεσμος </w:t>
      </w:r>
      <w:proofErr w:type="spellStart"/>
      <w:r w:rsidRPr="009A385A">
        <w:rPr>
          <w:lang w:val="el-GR"/>
        </w:rPr>
        <w:t>βιντεοκλήσης</w:t>
      </w:r>
      <w:proofErr w:type="spellEnd"/>
      <w:r w:rsidRPr="009A385A">
        <w:rPr>
          <w:lang w:val="el-GR"/>
        </w:rPr>
        <w:t xml:space="preserve">: </w:t>
      </w:r>
      <w:hyperlink r:id="rId7" w:history="1">
        <w:r>
          <w:rPr>
            <w:rStyle w:val="-"/>
          </w:rPr>
          <w:t>https</w:t>
        </w:r>
        <w:r w:rsidRPr="009A385A">
          <w:rPr>
            <w:rStyle w:val="-"/>
            <w:lang w:val="el-GR"/>
          </w:rPr>
          <w:t>://</w:t>
        </w:r>
        <w:r>
          <w:rPr>
            <w:rStyle w:val="-"/>
          </w:rPr>
          <w:t>meet</w:t>
        </w:r>
        <w:r w:rsidRPr="009A385A">
          <w:rPr>
            <w:rStyle w:val="-"/>
            <w:lang w:val="el-GR"/>
          </w:rPr>
          <w:t>.</w:t>
        </w:r>
        <w:r>
          <w:rPr>
            <w:rStyle w:val="-"/>
          </w:rPr>
          <w:t>google</w:t>
        </w:r>
        <w:r w:rsidRPr="009A385A">
          <w:rPr>
            <w:rStyle w:val="-"/>
            <w:lang w:val="el-GR"/>
          </w:rPr>
          <w:t>.</w:t>
        </w:r>
        <w:r>
          <w:rPr>
            <w:rStyle w:val="-"/>
          </w:rPr>
          <w:t>com</w:t>
        </w:r>
        <w:r w:rsidRPr="009A385A">
          <w:rPr>
            <w:rStyle w:val="-"/>
            <w:lang w:val="el-GR"/>
          </w:rPr>
          <w:t>/</w:t>
        </w:r>
        <w:proofErr w:type="spellStart"/>
        <w:r>
          <w:rPr>
            <w:rStyle w:val="-"/>
          </w:rPr>
          <w:t>wyo</w:t>
        </w:r>
        <w:proofErr w:type="spellEnd"/>
        <w:r w:rsidRPr="009A385A">
          <w:rPr>
            <w:rStyle w:val="-"/>
            <w:lang w:val="el-GR"/>
          </w:rPr>
          <w:t>-</w:t>
        </w:r>
        <w:proofErr w:type="spellStart"/>
        <w:r>
          <w:rPr>
            <w:rStyle w:val="-"/>
          </w:rPr>
          <w:t>xagu</w:t>
        </w:r>
        <w:proofErr w:type="spellEnd"/>
        <w:r w:rsidRPr="009A385A">
          <w:rPr>
            <w:rStyle w:val="-"/>
            <w:lang w:val="el-GR"/>
          </w:rPr>
          <w:t>-</w:t>
        </w:r>
        <w:proofErr w:type="spellStart"/>
        <w:r>
          <w:rPr>
            <w:rStyle w:val="-"/>
          </w:rPr>
          <w:t>vvj</w:t>
        </w:r>
        <w:proofErr w:type="spellEnd"/>
      </w:hyperlink>
    </w:p>
    <w:p w14:paraId="60044697" w14:textId="77777777" w:rsidR="009A385A" w:rsidRPr="009A385A" w:rsidRDefault="009A385A" w:rsidP="009A385A">
      <w:pPr>
        <w:jc w:val="center"/>
        <w:rPr>
          <w:lang w:val="el-GR"/>
        </w:rPr>
      </w:pPr>
      <w:r w:rsidRPr="009A385A">
        <w:rPr>
          <w:lang w:val="el-GR"/>
        </w:rPr>
        <w:t xml:space="preserve">Ή καλέστε στο: </w:t>
      </w:r>
      <w:dir w:val="ltr">
        <w:r w:rsidRPr="009A385A">
          <w:rPr>
            <w:lang w:val="el-GR"/>
          </w:rPr>
          <w:t>(</w:t>
        </w:r>
        <w:r>
          <w:t>US</w:t>
        </w:r>
        <w:r w:rsidRPr="009A385A">
          <w:rPr>
            <w:lang w:val="el-GR"/>
          </w:rPr>
          <w:t xml:space="preserve">) +1 775-476-2318 </w:t>
        </w:r>
        <w:r>
          <w:t>PIN</w:t>
        </w:r>
        <w:r w:rsidRPr="009A385A">
          <w:rPr>
            <w:lang w:val="el-GR"/>
          </w:rPr>
          <w:t xml:space="preserve">: </w:t>
        </w:r>
        <w:dir w:val="ltr">
          <w:r w:rsidRPr="009A385A">
            <w:rPr>
              <w:lang w:val="el-GR"/>
            </w:rPr>
            <w:t>935 165 171#</w:t>
          </w:r>
        </w:dir>
      </w:dir>
    </w:p>
    <w:p w14:paraId="199F6F46" w14:textId="51884FF9" w:rsidR="0025269B" w:rsidRPr="00A23D3B" w:rsidRDefault="009A385A" w:rsidP="00A23D3B">
      <w:pPr>
        <w:rPr>
          <w:lang w:val="en-US"/>
        </w:rPr>
      </w:pPr>
      <w:r>
        <w:t> </w:t>
      </w:r>
    </w:p>
    <w:p w14:paraId="7BBBDF36" w14:textId="77777777" w:rsidR="005B4DDB" w:rsidRPr="0025269B" w:rsidRDefault="00000000">
      <w:pPr>
        <w:spacing w:after="60" w:line="259" w:lineRule="auto"/>
        <w:rPr>
          <w:rFonts w:ascii="Calibri" w:eastAsia="Calibri" w:hAnsi="Calibri" w:cs="Calibri"/>
          <w:sz w:val="24"/>
          <w:szCs w:val="24"/>
          <w:lang w:val="el-GR"/>
        </w:rPr>
      </w:pPr>
      <w:r w:rsidRPr="0025269B">
        <w:rPr>
          <w:rFonts w:ascii="Calibri" w:eastAsia="Calibri" w:hAnsi="Calibri" w:cs="Calibri"/>
          <w:b/>
          <w:sz w:val="24"/>
          <w:szCs w:val="24"/>
          <w:lang w:val="el-GR"/>
        </w:rPr>
        <w:t>Περίληψη της εργασίας</w:t>
      </w:r>
      <w:r w:rsidRPr="0025269B">
        <w:rPr>
          <w:rFonts w:ascii="Calibri" w:eastAsia="Calibri" w:hAnsi="Calibri" w:cs="Calibri"/>
          <w:sz w:val="24"/>
          <w:szCs w:val="24"/>
          <w:lang w:val="el-GR"/>
        </w:rPr>
        <w:t>:</w:t>
      </w:r>
    </w:p>
    <w:p w14:paraId="386203D7" w14:textId="77777777" w:rsidR="0025269B" w:rsidRDefault="0025269B" w:rsidP="0025269B">
      <w:pPr>
        <w:rPr>
          <w:lang w:val="el-GR"/>
        </w:rPr>
      </w:pPr>
      <w:r>
        <w:rPr>
          <w:lang w:val="el-GR"/>
        </w:rPr>
        <w:t xml:space="preserve">Η παρούσα διπλωματική εργασία εστιάζει στην ανάλυση και σύνθεση </w:t>
      </w:r>
      <w:proofErr w:type="spellStart"/>
      <w:r>
        <w:rPr>
          <w:lang w:val="el-GR"/>
        </w:rPr>
        <w:t>ηχοτοπίων</w:t>
      </w:r>
      <w:proofErr w:type="spellEnd"/>
      <w:r>
        <w:rPr>
          <w:lang w:val="el-GR"/>
        </w:rPr>
        <w:t xml:space="preserve">, μέσα από τη μελέτη του ηχητικού περιβάλλοντος στην περιοχή </w:t>
      </w:r>
      <w:proofErr w:type="spellStart"/>
      <w:r>
        <w:rPr>
          <w:lang w:val="el-GR"/>
        </w:rPr>
        <w:t>Καστελλάκια</w:t>
      </w:r>
      <w:proofErr w:type="spellEnd"/>
      <w:r>
        <w:rPr>
          <w:lang w:val="el-GR"/>
        </w:rPr>
        <w:t xml:space="preserve">, στο Ρέθυμνο. Στόχος είναι η αποτύπωση των ακουστικών χαρακτηριστικών της περιοχής και η διερεύνηση των μεταβολών τους στον χρόνο, μέσα από τα εργαλεία της Ακουστικής Οικολογίας και της ανάλυσης </w:t>
      </w:r>
      <w:proofErr w:type="spellStart"/>
      <w:r>
        <w:rPr>
          <w:lang w:val="el-GR"/>
        </w:rPr>
        <w:t>ηχοτοπίων</w:t>
      </w:r>
      <w:proofErr w:type="spellEnd"/>
      <w:r>
        <w:rPr>
          <w:lang w:val="el-GR"/>
        </w:rPr>
        <w:t xml:space="preserve">. Τα δεδομένα που συλλέγονται αξιοποιούνται καλλιτεχνικά για τη δημιουργία ενός </w:t>
      </w:r>
      <w:r>
        <w:rPr>
          <w:lang w:val="el-GR"/>
        </w:rPr>
        <w:lastRenderedPageBreak/>
        <w:t xml:space="preserve">πρωτότυπου μουσικού έργου με χρήση ψηφιακών μέσων, το οποίο αποδίδει και αναδεικνύει τις μοναδικές ηχητικές ιδιότητες του συγκεκριμένου </w:t>
      </w:r>
      <w:proofErr w:type="spellStart"/>
      <w:r>
        <w:rPr>
          <w:lang w:val="el-GR"/>
        </w:rPr>
        <w:t>ηχοτοπίου</w:t>
      </w:r>
      <w:proofErr w:type="spellEnd"/>
      <w:r>
        <w:rPr>
          <w:lang w:val="el-GR"/>
        </w:rPr>
        <w:t>.</w:t>
      </w:r>
    </w:p>
    <w:p w14:paraId="233A2E91" w14:textId="77777777" w:rsidR="0025269B" w:rsidRDefault="0025269B" w:rsidP="0025269B">
      <w:pPr>
        <w:rPr>
          <w:lang w:val="el-GR"/>
        </w:rPr>
      </w:pPr>
      <w:r>
        <w:rPr>
          <w:lang w:val="el-GR"/>
        </w:rPr>
        <w:t xml:space="preserve">Η εργασία συνδυάζει θεωρητική έρευνα και πρακτική εφαρμογή. Στο θεωρητικό μέρος παρουσιάζονται οι βασικές έννοιες της Ακουστικής Οικολογίας, οι μέθοδοι καταγραφής και ανάλυσης </w:t>
      </w:r>
      <w:proofErr w:type="spellStart"/>
      <w:r>
        <w:rPr>
          <w:lang w:val="el-GR"/>
        </w:rPr>
        <w:t>ηχοτοπίων</w:t>
      </w:r>
      <w:proofErr w:type="spellEnd"/>
      <w:r>
        <w:rPr>
          <w:lang w:val="el-GR"/>
        </w:rPr>
        <w:t xml:space="preserve">, καθώς και οι αρχές σύνθεσης με βάση το ηχητικό περιβάλλον. Στο πρακτικό σκέλος περιλαμβάνονται επιτόπιες ηχογραφήσεις, δημιουργία ηχητικών χαρτών, </w:t>
      </w:r>
      <w:proofErr w:type="spellStart"/>
      <w:r>
        <w:rPr>
          <w:lang w:val="el-GR"/>
        </w:rPr>
        <w:t>ηχοπερίπατοι</w:t>
      </w:r>
      <w:proofErr w:type="spellEnd"/>
      <w:r>
        <w:rPr>
          <w:lang w:val="el-GR"/>
        </w:rPr>
        <w:t xml:space="preserve"> –τόσο με τη συμμετοχή Εθελοντών όσο και χωρίς– και ανάλυση της υποκειμενικής τους πρόσληψης μέσω ερωτηματολογίων.</w:t>
      </w:r>
    </w:p>
    <w:p w14:paraId="0A1933E4" w14:textId="77777777" w:rsidR="0025269B" w:rsidRDefault="0025269B" w:rsidP="0025269B">
      <w:pPr>
        <w:rPr>
          <w:lang w:val="el-GR"/>
        </w:rPr>
      </w:pPr>
      <w:r>
        <w:rPr>
          <w:lang w:val="el-GR"/>
        </w:rPr>
        <w:t>Μέσω της στατιστικής επεξεργασίας των δεδομένων, η εργασία επιχειρεί να αναδείξει τη σχέση του ανθρώπου με το ακουστικό του περιβάλλον, αλλά και τον τρόπο με τον οποίο η καλλιτεχνική σύνθεση μπορεί να λειτουργήσει ως μέσο κατανόησης, ανάδειξης και ερμηνείας της ηχητικής ταυτότητας ενός τόπου. Η έρευνα αυτή συμβάλλει στον διεπιστημονικό διάλογο μεταξύ περιβαλλοντικής ακουστικής, τέχνης και ανθρώπινης εμπειρίας.</w:t>
      </w:r>
    </w:p>
    <w:p w14:paraId="716F046A" w14:textId="779F9A1C" w:rsidR="005B4DDB" w:rsidRPr="0025269B" w:rsidRDefault="005B4DDB">
      <w:pPr>
        <w:spacing w:after="60" w:line="259" w:lineRule="auto"/>
        <w:jc w:val="both"/>
        <w:rPr>
          <w:rFonts w:ascii="Calibri" w:eastAsia="Calibri" w:hAnsi="Calibri" w:cs="Calibri"/>
          <w:color w:val="EE0000"/>
          <w:sz w:val="24"/>
          <w:szCs w:val="24"/>
          <w:lang w:val="el-GR"/>
        </w:rPr>
      </w:pPr>
    </w:p>
    <w:sectPr w:rsidR="005B4DDB" w:rsidRPr="0025269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904D69EF-C5D6-4F7E-B1B0-335702834A4B}"/>
    <w:embedBold r:id="rId2" w:fontKey="{F3CE191B-89D3-449A-BA6A-86A8945A0728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rlito">
    <w:charset w:val="00"/>
    <w:family w:val="auto"/>
    <w:pitch w:val="default"/>
    <w:embedRegular r:id="rId3" w:fontKey="{65CB963E-6FD3-48E4-8F23-E9FF60EEA5C5}"/>
    <w:embedBold r:id="rId4" w:fontKey="{86587169-92A6-40C5-A9DC-69F76DBCD395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5" w:fontKey="{884B2DF9-D01D-4979-9EA6-974A5AA157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DDB"/>
    <w:rsid w:val="00031BFD"/>
    <w:rsid w:val="000C1FD0"/>
    <w:rsid w:val="0025269B"/>
    <w:rsid w:val="00482D08"/>
    <w:rsid w:val="005B4DDB"/>
    <w:rsid w:val="00792CE6"/>
    <w:rsid w:val="008F5639"/>
    <w:rsid w:val="009A385A"/>
    <w:rsid w:val="00A23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E7D4D"/>
  <w15:docId w15:val="{0EEA1C0D-72CE-407A-972C-70561E67B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line="360" w:lineRule="auto"/>
      <w:ind w:left="720" w:hanging="360"/>
      <w:jc w:val="both"/>
      <w:outlineLvl w:val="0"/>
    </w:pPr>
    <w:rPr>
      <w:rFonts w:ascii="Calibri" w:eastAsia="Calibri" w:hAnsi="Calibri" w:cs="Calibri"/>
      <w:b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tabs>
        <w:tab w:val="left" w:pos="9356"/>
      </w:tabs>
      <w:spacing w:after="120" w:line="240" w:lineRule="auto"/>
      <w:outlineLvl w:val="1"/>
    </w:pPr>
    <w:rPr>
      <w:rFonts w:ascii="Calibri" w:eastAsia="Calibri" w:hAnsi="Calibri" w:cs="Calibri"/>
      <w:b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character" w:styleId="-">
    <w:name w:val="Hyperlink"/>
    <w:basedOn w:val="a0"/>
    <w:uiPriority w:val="99"/>
    <w:unhideWhenUsed/>
    <w:rsid w:val="0025269B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2526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eet.google.com/wyo-xagu-vvj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BpXztf7/PHZYjfdOz99VZv1Rug==">CgMxLjAyCGguZ2pkZ3hzOAByITFDNTJYaHE0bUlLckgwb2M4UUx6MHlJYzVmdlBCa25YQQ==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363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Eleni Patramani</cp:lastModifiedBy>
  <cp:revision>6</cp:revision>
  <dcterms:created xsi:type="dcterms:W3CDTF">2025-11-25T10:43:00Z</dcterms:created>
  <dcterms:modified xsi:type="dcterms:W3CDTF">2025-12-03T08:31:00Z</dcterms:modified>
</cp:coreProperties>
</file>